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99" w:rsidRPr="00817999" w:rsidRDefault="00817999" w:rsidP="00817999">
      <w:pPr>
        <w:pStyle w:val="Heading1"/>
        <w:spacing w:before="0"/>
        <w:ind w:right="-514" w:hanging="540"/>
        <w:rPr>
          <w:rFonts w:ascii="Verdana" w:hAnsi="Verdana" w:cs="Arial"/>
        </w:rPr>
      </w:pPr>
      <w:r w:rsidRPr="00817999">
        <w:rPr>
          <w:rFonts w:ascii="Verdana" w:hAnsi="Verdana" w:cs="Arial"/>
          <w:bCs w:val="0"/>
        </w:rPr>
        <w:t>Equality and diversity monitoring form</w:t>
      </w:r>
    </w:p>
    <w:p w:rsidR="00817999" w:rsidRPr="00DA4ABC" w:rsidRDefault="00817999" w:rsidP="00817999">
      <w:pPr>
        <w:jc w:val="center"/>
        <w:rPr>
          <w:rFonts w:ascii="Verdana" w:hAnsi="Verdana"/>
          <w:b/>
          <w:sz w:val="16"/>
          <w:szCs w:val="16"/>
        </w:rPr>
      </w:pPr>
    </w:p>
    <w:p w:rsidR="00817999" w:rsidRPr="0091567E" w:rsidRDefault="00817999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817999">
        <w:rPr>
          <w:rFonts w:ascii="Verdana" w:hAnsi="Verdana"/>
          <w:sz w:val="22"/>
          <w:szCs w:val="22"/>
        </w:rPr>
        <w:t>As a registered charity and a membership organisation,</w:t>
      </w:r>
      <w:r w:rsidRPr="00817999"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The Royal College of Ophthalmologists </w:t>
      </w:r>
      <w:r>
        <w:rPr>
          <w:rFonts w:ascii="Verdana" w:hAnsi="Verdana"/>
          <w:sz w:val="22"/>
          <w:szCs w:val="22"/>
        </w:rPr>
        <w:t xml:space="preserve">wants to </w:t>
      </w:r>
      <w:r w:rsidR="006777F2" w:rsidRPr="006777F2">
        <w:rPr>
          <w:rFonts w:ascii="Verdana" w:hAnsi="Verdana"/>
          <w:sz w:val="22"/>
          <w:szCs w:val="22"/>
        </w:rPr>
        <w:t>adopt good practice in every area of its work</w:t>
      </w:r>
      <w:r w:rsidR="006777F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This includes</w:t>
      </w:r>
      <w:r w:rsidRPr="0091567E">
        <w:rPr>
          <w:rFonts w:ascii="Verdana" w:hAnsi="Verdana"/>
          <w:sz w:val="22"/>
          <w:szCs w:val="22"/>
        </w:rPr>
        <w:t xml:space="preserve"> not discriminat</w:t>
      </w:r>
      <w:r>
        <w:rPr>
          <w:rFonts w:ascii="Verdana" w:hAnsi="Verdana"/>
          <w:sz w:val="22"/>
          <w:szCs w:val="22"/>
        </w:rPr>
        <w:t>ing</w:t>
      </w:r>
      <w:r w:rsidRPr="0091567E">
        <w:rPr>
          <w:rFonts w:ascii="Verdana" w:hAnsi="Verdana"/>
          <w:sz w:val="22"/>
          <w:szCs w:val="22"/>
        </w:rPr>
        <w:t xml:space="preserve"> under the </w:t>
      </w:r>
      <w:hyperlink r:id="rId4" w:history="1">
        <w:r w:rsidRPr="009A55E1">
          <w:rPr>
            <w:rStyle w:val="Hyperlink"/>
            <w:rFonts w:ascii="Verdana" w:hAnsi="Verdana"/>
            <w:sz w:val="22"/>
            <w:szCs w:val="22"/>
          </w:rPr>
          <w:t>Equality Act 2010</w:t>
        </w:r>
      </w:hyperlink>
      <w:r>
        <w:rPr>
          <w:rFonts w:ascii="Verdana" w:hAnsi="Verdana"/>
          <w:sz w:val="22"/>
          <w:szCs w:val="22"/>
        </w:rPr>
        <w:t>, and building an accurate picture of the make-up of the workforce in encouraging equality and diversity</w:t>
      </w:r>
      <w:r w:rsidRPr="0091567E">
        <w:rPr>
          <w:rFonts w:ascii="Verdana" w:hAnsi="Verdana"/>
          <w:sz w:val="22"/>
          <w:szCs w:val="22"/>
        </w:rPr>
        <w:t>.</w:t>
      </w:r>
    </w:p>
    <w:p w:rsidR="00817999" w:rsidRPr="0091567E" w:rsidRDefault="00817999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817999" w:rsidRDefault="009A55E1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ask you to complete the e</w:t>
      </w:r>
      <w:r w:rsidR="00817999" w:rsidRPr="00817999">
        <w:rPr>
          <w:rFonts w:ascii="Verdana" w:hAnsi="Verdana"/>
          <w:sz w:val="22"/>
          <w:szCs w:val="22"/>
        </w:rPr>
        <w:t>qual opportunities form, aware that some members will be most comfortable ticking the “</w:t>
      </w:r>
      <w:r>
        <w:rPr>
          <w:rFonts w:ascii="Verdana" w:hAnsi="Verdana"/>
          <w:sz w:val="22"/>
          <w:szCs w:val="22"/>
        </w:rPr>
        <w:t>prefer not to say</w:t>
      </w:r>
      <w:r w:rsidR="00817999" w:rsidRPr="00817999">
        <w:rPr>
          <w:rFonts w:ascii="Verdana" w:hAnsi="Verdana"/>
          <w:sz w:val="22"/>
          <w:szCs w:val="22"/>
        </w:rPr>
        <w:t>” box</w:t>
      </w:r>
      <w:r w:rsidR="00817999">
        <w:rPr>
          <w:rFonts w:ascii="Verdana" w:hAnsi="Verdana"/>
          <w:sz w:val="22"/>
          <w:szCs w:val="22"/>
        </w:rPr>
        <w:t>.</w:t>
      </w:r>
    </w:p>
    <w:p w:rsidR="00817999" w:rsidRPr="00817999" w:rsidRDefault="00817999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817999" w:rsidRPr="0091567E" w:rsidRDefault="009A55E1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 data will be managed securely and accurately within the College’s CRM database system.</w:t>
      </w:r>
    </w:p>
    <w:p w:rsidR="00817999" w:rsidRPr="0091567E" w:rsidRDefault="00817999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  </w: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3F18B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Pr="00DA4ABC">
        <w:rPr>
          <w:rFonts w:ascii="Verdana" w:hAnsi="Verdana" w:cs="Arial"/>
          <w:sz w:val="20"/>
        </w:rPr>
        <w:t>Male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Calibri" w:hAnsi="Calibri"/>
            <w:bCs/>
            <w:sz w:val="20"/>
            <w:szCs w:val="20"/>
          </w:rPr>
          <w:id w:val="-4840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Pr="00DA4ABC">
        <w:rPr>
          <w:rFonts w:ascii="Verdana" w:hAnsi="Verdana" w:cs="Arial"/>
          <w:sz w:val="32"/>
        </w:rPr>
        <w:tab/>
      </w:r>
      <w:r w:rsidR="00DE2E92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>Female</w:t>
      </w:r>
      <w:r w:rsidRPr="00DA4ABC"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77884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Calibri" w:hAnsi="Calibri"/>
            <w:bCs/>
            <w:sz w:val="20"/>
            <w:szCs w:val="20"/>
          </w:rPr>
          <w:id w:val="-100081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</w:p>
    <w:p w:rsidR="00F56A03" w:rsidRDefault="00817999" w:rsidP="00817999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5E9B4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Are you mar</w:t>
      </w:r>
      <w:r w:rsidR="00F56A03">
        <w:rPr>
          <w:rFonts w:ascii="Verdana" w:hAnsi="Verdana" w:cs="Arial"/>
          <w:b/>
          <w:sz w:val="20"/>
        </w:rPr>
        <w:t>ried</w:t>
      </w:r>
      <w:r w:rsidR="00F56A03">
        <w:rPr>
          <w:rFonts w:ascii="Verdana" w:hAnsi="Verdana" w:cs="Arial"/>
          <w:b/>
          <w:sz w:val="20"/>
        </w:rPr>
        <w:tab/>
      </w:r>
      <w:r w:rsidR="00F56A03">
        <w:rPr>
          <w:rFonts w:ascii="Verdana" w:hAnsi="Verdana" w:cs="Arial"/>
          <w:b/>
          <w:sz w:val="20"/>
        </w:rPr>
        <w:tab/>
      </w:r>
      <w:r w:rsidR="00F56A03" w:rsidRPr="00DA4ABC">
        <w:rPr>
          <w:rFonts w:ascii="Verdana" w:hAnsi="Verdana" w:cs="Arial"/>
          <w:sz w:val="20"/>
        </w:rPr>
        <w:t>Yes</w:t>
      </w:r>
      <w:r w:rsidR="00F56A03"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61085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03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56A03">
        <w:rPr>
          <w:rFonts w:ascii="Calibri" w:hAnsi="Calibri"/>
          <w:bCs/>
          <w:sz w:val="20"/>
          <w:szCs w:val="20"/>
        </w:rPr>
        <w:t xml:space="preserve">        </w:t>
      </w:r>
      <w:r w:rsidR="00F56A03" w:rsidRPr="00DA4ABC">
        <w:rPr>
          <w:rFonts w:ascii="Verdana" w:hAnsi="Verdana" w:cs="Arial"/>
          <w:sz w:val="20"/>
        </w:rPr>
        <w:t>No</w:t>
      </w:r>
      <w:r w:rsidR="00F56A03">
        <w:rPr>
          <w:rFonts w:ascii="Verdana" w:hAnsi="Verdana" w:cs="Arial"/>
          <w:sz w:val="20"/>
        </w:rPr>
        <w:t xml:space="preserve">  </w:t>
      </w:r>
      <w:sdt>
        <w:sdtPr>
          <w:rPr>
            <w:rFonts w:ascii="Calibri" w:hAnsi="Calibri"/>
            <w:bCs/>
            <w:sz w:val="20"/>
            <w:szCs w:val="20"/>
          </w:rPr>
          <w:id w:val="138159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03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56A03">
        <w:rPr>
          <w:rFonts w:ascii="Calibri" w:hAnsi="Calibri"/>
          <w:bCs/>
          <w:sz w:val="20"/>
          <w:szCs w:val="20"/>
        </w:rPr>
        <w:t xml:space="preserve">        </w:t>
      </w:r>
      <w:r w:rsidR="00F56A03">
        <w:rPr>
          <w:rFonts w:ascii="Verdana" w:hAnsi="Verdana" w:cs="Arial"/>
          <w:sz w:val="32"/>
        </w:rPr>
        <w:t xml:space="preserve"> </w:t>
      </w:r>
      <w:r w:rsidR="00F56A03" w:rsidRPr="00DA4ABC">
        <w:rPr>
          <w:rFonts w:ascii="Verdana" w:hAnsi="Verdana" w:cs="Arial"/>
          <w:sz w:val="20"/>
        </w:rPr>
        <w:t xml:space="preserve">Prefer not to say </w:t>
      </w:r>
      <w:r w:rsidR="00F56A03">
        <w:rPr>
          <w:rFonts w:ascii="Verdana" w:hAnsi="Verdana" w:cs="Arial"/>
          <w:sz w:val="20"/>
        </w:rPr>
        <w:t xml:space="preserve"> </w:t>
      </w:r>
      <w:r w:rsidR="00F56A03" w:rsidRPr="00DA4ABC">
        <w:rPr>
          <w:rFonts w:ascii="Verdana" w:hAnsi="Verdana" w:cs="Arial"/>
          <w:sz w:val="32"/>
        </w:rPr>
        <w:sym w:font="Wingdings 2" w:char="F02A"/>
      </w:r>
    </w:p>
    <w:p w:rsidR="00817999" w:rsidRDefault="00F56A03" w:rsidP="00817999">
      <w:pPr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b/>
          <w:sz w:val="20"/>
        </w:rPr>
        <w:t xml:space="preserve">In a </w:t>
      </w:r>
      <w:r w:rsidR="00817999">
        <w:rPr>
          <w:rFonts w:ascii="Verdana" w:hAnsi="Verdana" w:cs="Arial"/>
          <w:b/>
          <w:sz w:val="20"/>
        </w:rPr>
        <w:t xml:space="preserve">civil partnership?   </w:t>
      </w:r>
      <w:r w:rsidR="00817999" w:rsidRPr="00DA4ABC">
        <w:rPr>
          <w:rFonts w:ascii="Verdana" w:hAnsi="Verdana" w:cs="Arial"/>
          <w:sz w:val="20"/>
        </w:rPr>
        <w:t>Yes</w:t>
      </w:r>
      <w:r w:rsidR="00817999"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141496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="00817999" w:rsidRPr="00DA4ABC">
        <w:rPr>
          <w:rFonts w:ascii="Verdana" w:hAnsi="Verdana" w:cs="Arial"/>
          <w:sz w:val="20"/>
        </w:rPr>
        <w:t>No</w:t>
      </w:r>
      <w:r w:rsidR="00817999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</w:t>
      </w:r>
      <w:r w:rsidR="00817999"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162534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="00817999">
        <w:rPr>
          <w:rFonts w:ascii="Verdana" w:hAnsi="Verdana" w:cs="Arial"/>
          <w:sz w:val="32"/>
        </w:rPr>
        <w:t xml:space="preserve"> </w:t>
      </w:r>
      <w:r w:rsidR="00817999"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="00817999" w:rsidRPr="00DA4ABC">
        <w:rPr>
          <w:rFonts w:ascii="Verdana" w:hAnsi="Verdana" w:cs="Arial"/>
          <w:sz w:val="32"/>
        </w:rPr>
        <w:sym w:font="Wingdings 2" w:char="F02A"/>
      </w:r>
    </w:p>
    <w:p w:rsidR="00F56A03" w:rsidRPr="00DA4ABC" w:rsidRDefault="00F56A03" w:rsidP="00817999">
      <w:pPr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b/>
          <w:sz w:val="20"/>
        </w:rPr>
        <w:t>Single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180738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="Calibri" w:hAnsi="Calibri"/>
          <w:bCs/>
          <w:sz w:val="20"/>
          <w:szCs w:val="20"/>
        </w:rPr>
        <w:t xml:space="preserve">        </w:t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Calibri" w:hAnsi="Calibri"/>
            <w:bCs/>
            <w:sz w:val="20"/>
            <w:szCs w:val="20"/>
          </w:rPr>
          <w:id w:val="-23871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6985" r="7620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336C1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ethnicity?</w:t>
      </w:r>
    </w:p>
    <w:p w:rsidR="00817999" w:rsidRPr="00DA4ABC" w:rsidRDefault="00817999" w:rsidP="00817999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:rsidR="00341C22" w:rsidRDefault="00817999" w:rsidP="00341C22">
      <w:pPr>
        <w:ind w:left="-567" w:firstLine="27"/>
        <w:jc w:val="both"/>
        <w:rPr>
          <w:rFonts w:ascii="Calibri" w:hAnsi="Calibri"/>
          <w:bCs/>
          <w:sz w:val="20"/>
          <w:szCs w:val="20"/>
        </w:rPr>
      </w:pPr>
      <w:r w:rsidRPr="00DA4ABC">
        <w:rPr>
          <w:rFonts w:ascii="Verdana" w:hAnsi="Verdana" w:cs="Arial"/>
          <w:sz w:val="20"/>
        </w:rPr>
        <w:t>English</w:t>
      </w:r>
      <w:r w:rsidR="00341C22">
        <w:rPr>
          <w:rFonts w:ascii="Verdana" w:hAnsi="Verdana" w:cs="Arial"/>
          <w:sz w:val="20"/>
        </w:rPr>
        <w:t>/</w:t>
      </w:r>
      <w:r w:rsidRPr="00DA4ABC">
        <w:rPr>
          <w:rFonts w:ascii="Verdana" w:hAnsi="Verdana" w:cs="Arial"/>
          <w:sz w:val="20"/>
        </w:rPr>
        <w:t>Welsh</w:t>
      </w:r>
      <w:r w:rsidR="00341C22">
        <w:rPr>
          <w:rFonts w:ascii="Calibri" w:hAnsi="Calibri"/>
          <w:bCs/>
          <w:sz w:val="20"/>
          <w:szCs w:val="20"/>
        </w:rPr>
        <w:t>/</w:t>
      </w:r>
      <w:r w:rsidR="00341C22">
        <w:rPr>
          <w:rFonts w:ascii="Verdana" w:hAnsi="Verdana" w:cs="Arial"/>
          <w:sz w:val="20"/>
        </w:rPr>
        <w:t>Scottish/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>Irish</w:t>
      </w:r>
      <w:r w:rsidR="00341C22">
        <w:rPr>
          <w:rFonts w:ascii="Verdana" w:hAnsi="Verdana" w:cs="Arial"/>
          <w:sz w:val="20"/>
        </w:rPr>
        <w:t>/British</w:t>
      </w:r>
      <w:r w:rsidRPr="00DA4ABC">
        <w:rPr>
          <w:rFonts w:ascii="Verdana" w:hAnsi="Verdana" w:cs="Arial"/>
          <w:sz w:val="20"/>
        </w:rPr>
        <w:t xml:space="preserve">  </w:t>
      </w:r>
      <w:sdt>
        <w:sdtPr>
          <w:rPr>
            <w:rFonts w:ascii="Calibri" w:hAnsi="Calibri"/>
            <w:bCs/>
            <w:sz w:val="20"/>
            <w:szCs w:val="20"/>
          </w:rPr>
          <w:id w:val="-16718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="00DE2E92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>Irish</w:t>
      </w:r>
      <w:r w:rsidRPr="00DA4ABC"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188482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341C22">
        <w:rPr>
          <w:rFonts w:ascii="Calibri" w:hAnsi="Calibri"/>
          <w:bCs/>
          <w:sz w:val="20"/>
          <w:szCs w:val="20"/>
        </w:rPr>
        <w:t xml:space="preserve">       </w:t>
      </w:r>
    </w:p>
    <w:p w:rsidR="00817999" w:rsidRDefault="00817999" w:rsidP="00341C22">
      <w:pPr>
        <w:ind w:left="-567" w:firstLine="27"/>
        <w:jc w:val="both"/>
        <w:rPr>
          <w:rFonts w:ascii="Verdana" w:hAnsi="Verdana" w:cs="Arial"/>
          <w:sz w:val="32"/>
        </w:rPr>
      </w:pPr>
      <w:bookmarkStart w:id="0" w:name="_GoBack"/>
      <w:bookmarkEnd w:id="0"/>
      <w:r w:rsidRPr="00DA4ABC">
        <w:rPr>
          <w:rFonts w:ascii="Verdana" w:hAnsi="Verdana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93490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 </w:t>
      </w:r>
      <w:r w:rsidR="00AD4AE9">
        <w:rPr>
          <w:rFonts w:ascii="Verdana" w:hAnsi="Verdana" w:cs="Arial"/>
          <w:sz w:val="32"/>
        </w:rPr>
        <w:t xml:space="preserve"> </w:t>
      </w:r>
      <w:r w:rsidR="00AD4AE9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188952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</w:p>
    <w:p w:rsidR="00817999" w:rsidRPr="00BA3544" w:rsidRDefault="00817999" w:rsidP="00817999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sz w:val="20"/>
        </w:rPr>
      </w:pP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202814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70621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205275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Calibri" w:hAnsi="Calibri"/>
            <w:bCs/>
            <w:sz w:val="20"/>
            <w:szCs w:val="20"/>
          </w:rPr>
          <w:id w:val="-86127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</w:t>
      </w:r>
      <w:r w:rsidR="00AD4AE9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 </w: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</w:rPr>
      </w:pP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Calibri" w:hAnsi="Calibri"/>
            <w:bCs/>
            <w:sz w:val="20"/>
            <w:szCs w:val="20"/>
          </w:rPr>
          <w:id w:val="5306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76372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Calibri" w:hAnsi="Calibri"/>
            <w:bCs/>
            <w:sz w:val="20"/>
            <w:szCs w:val="20"/>
          </w:rPr>
          <w:id w:val="-29375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 </w:t>
      </w:r>
    </w:p>
    <w:p w:rsidR="00817999" w:rsidRDefault="00817999" w:rsidP="00817999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</w:rPr>
      </w:pP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17248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sdt>
        <w:sdtPr>
          <w:rPr>
            <w:rFonts w:ascii="Calibri" w:hAnsi="Calibri"/>
            <w:bCs/>
            <w:sz w:val="20"/>
            <w:szCs w:val="20"/>
          </w:rPr>
          <w:id w:val="-123400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    </w:t>
      </w:r>
      <w:r w:rsidR="00241EB7">
        <w:rPr>
          <w:rFonts w:ascii="Verdana" w:hAnsi="Verdana" w:cs="Arial"/>
          <w:sz w:val="32"/>
        </w:rPr>
        <w:t xml:space="preserve"> </w:t>
      </w:r>
      <w:r w:rsidR="00241EB7">
        <w:rPr>
          <w:rFonts w:ascii="Verdana" w:hAnsi="Verdana" w:cs="Arial"/>
          <w:sz w:val="20"/>
        </w:rPr>
        <w:t xml:space="preserve">Black British </w:t>
      </w:r>
      <w:r w:rsidR="00241EB7" w:rsidRPr="00DA4ABC">
        <w:rPr>
          <w:rFonts w:ascii="Verdana" w:hAnsi="Verdana" w:cs="Arial"/>
          <w:sz w:val="20"/>
        </w:rPr>
        <w:tab/>
      </w:r>
      <w:sdt>
        <w:sdtPr>
          <w:rPr>
            <w:rFonts w:ascii="Calibri" w:hAnsi="Calibri"/>
            <w:bCs/>
            <w:sz w:val="20"/>
            <w:szCs w:val="20"/>
          </w:rPr>
          <w:id w:val="-192263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="00241EB7"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Calibri" w:hAnsi="Calibri"/>
            <w:bCs/>
            <w:sz w:val="20"/>
            <w:szCs w:val="20"/>
          </w:rPr>
          <w:id w:val="-8590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 </w: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:rsidR="00817999" w:rsidRDefault="00817999" w:rsidP="00817999">
      <w:pPr>
        <w:ind w:left="-567"/>
        <w:jc w:val="both"/>
        <w:rPr>
          <w:rFonts w:ascii="Verdana" w:hAnsi="Verdana" w:cs="Arial"/>
        </w:rPr>
      </w:pPr>
    </w:p>
    <w:p w:rsidR="00241EB7" w:rsidRPr="00DA4ABC" w:rsidRDefault="00241EB7" w:rsidP="00241EB7">
      <w:pPr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Chinese</w:t>
      </w:r>
    </w:p>
    <w:p w:rsidR="00DB1794" w:rsidRDefault="00241EB7" w:rsidP="00241EB7">
      <w:pPr>
        <w:ind w:left="-567"/>
        <w:jc w:val="both"/>
        <w:rPr>
          <w:rFonts w:ascii="Calibri" w:hAnsi="Calibri"/>
          <w:bCs/>
          <w:sz w:val="20"/>
          <w:szCs w:val="20"/>
        </w:rPr>
      </w:pPr>
      <w:r>
        <w:rPr>
          <w:rFonts w:ascii="Verdana" w:hAnsi="Verdana" w:cs="Arial"/>
          <w:sz w:val="20"/>
        </w:rPr>
        <w:t>Chinese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55049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20"/>
        </w:rPr>
        <w:tab/>
        <w:t xml:space="preserve">Middle Eastern </w:t>
      </w:r>
      <w:sdt>
        <w:sdtPr>
          <w:rPr>
            <w:rFonts w:ascii="Calibri" w:hAnsi="Calibri"/>
            <w:bCs/>
            <w:sz w:val="20"/>
            <w:szCs w:val="20"/>
          </w:rPr>
          <w:id w:val="-102841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Pr="00DA4ABC"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Calibri" w:hAnsi="Calibri"/>
            <w:bCs/>
            <w:sz w:val="20"/>
            <w:szCs w:val="20"/>
          </w:rPr>
          <w:id w:val="-35057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</w:p>
    <w:p w:rsidR="00241EB7" w:rsidRPr="00DA4ABC" w:rsidRDefault="00241EB7" w:rsidP="00241EB7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Any other </w:t>
      </w:r>
      <w:r>
        <w:rPr>
          <w:rFonts w:ascii="Verdana" w:hAnsi="Verdana" w:cs="Arial"/>
          <w:sz w:val="20"/>
        </w:rPr>
        <w:t>Chinese</w:t>
      </w:r>
      <w:r w:rsidRPr="00DA4ABC">
        <w:rPr>
          <w:rFonts w:ascii="Verdana" w:hAnsi="Verdana" w:cs="Arial"/>
          <w:sz w:val="20"/>
        </w:rPr>
        <w:t xml:space="preserve"> background</w:t>
      </w:r>
      <w:r>
        <w:rPr>
          <w:rFonts w:ascii="Verdana" w:hAnsi="Verdana" w:cs="Arial"/>
          <w:sz w:val="20"/>
        </w:rPr>
        <w:t xml:space="preserve">, 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241EB7" w:rsidRPr="00DA4ABC" w:rsidRDefault="00241EB7" w:rsidP="00817999">
      <w:pPr>
        <w:ind w:left="-567"/>
        <w:jc w:val="both"/>
        <w:rPr>
          <w:rFonts w:ascii="Verdana" w:hAnsi="Verdana" w:cs="Arial"/>
        </w:rPr>
      </w:pP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Other ethnic group</w:t>
      </w:r>
    </w:p>
    <w:p w:rsidR="00DB1794" w:rsidRDefault="00DB1794" w:rsidP="00DB1794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31060" wp14:editId="5CD7FBA1">
                <wp:simplePos x="0" y="0"/>
                <wp:positionH relativeFrom="column">
                  <wp:posOffset>-371475</wp:posOffset>
                </wp:positionH>
                <wp:positionV relativeFrom="paragraph">
                  <wp:posOffset>431800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2BFE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25pt,34pt" to="438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="00817999" w:rsidRPr="00DA4ABC">
        <w:rPr>
          <w:rFonts w:ascii="Verdana" w:hAnsi="Verdana" w:cs="Arial"/>
          <w:sz w:val="20"/>
        </w:rPr>
        <w:t>Arab</w:t>
      </w:r>
      <w:r w:rsidR="00817999" w:rsidRPr="00DA4ABC">
        <w:rPr>
          <w:rFonts w:ascii="Verdana" w:hAnsi="Verdana" w:cs="Arial"/>
          <w:sz w:val="20"/>
        </w:rPr>
        <w:tab/>
      </w:r>
      <w:r w:rsidR="00817999"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114350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="00817999">
        <w:rPr>
          <w:rFonts w:ascii="Verdana" w:hAnsi="Verdana" w:cs="Arial"/>
          <w:sz w:val="20"/>
        </w:rPr>
        <w:tab/>
      </w:r>
      <w:r w:rsidR="00241EB7">
        <w:rPr>
          <w:rFonts w:ascii="Verdana" w:hAnsi="Verdana" w:cs="Arial"/>
          <w:sz w:val="20"/>
        </w:rPr>
        <w:t xml:space="preserve">Middle Eastern </w:t>
      </w:r>
      <w:sdt>
        <w:sdtPr>
          <w:rPr>
            <w:rFonts w:ascii="Calibri" w:hAnsi="Calibri"/>
            <w:bCs/>
            <w:sz w:val="20"/>
            <w:szCs w:val="20"/>
          </w:rPr>
          <w:id w:val="-101691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E92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="00817999" w:rsidRPr="00DA4ABC"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Calibri" w:hAnsi="Calibri"/>
            <w:bCs/>
            <w:sz w:val="20"/>
            <w:szCs w:val="20"/>
          </w:rPr>
          <w:id w:val="-113378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E2E92">
        <w:rPr>
          <w:rFonts w:ascii="Calibri" w:hAnsi="Calibri"/>
          <w:bCs/>
          <w:sz w:val="20"/>
          <w:szCs w:val="20"/>
        </w:rPr>
        <w:t xml:space="preserve">        </w:t>
      </w:r>
      <w:r w:rsidR="00817999">
        <w:rPr>
          <w:rFonts w:ascii="Verdana" w:hAnsi="Verdana" w:cs="Arial"/>
          <w:sz w:val="32"/>
        </w:rPr>
        <w:t xml:space="preserve">   </w:t>
      </w:r>
      <w:r w:rsidR="00817999">
        <w:rPr>
          <w:rFonts w:ascii="Verdana" w:hAnsi="Verdana" w:cs="Arial"/>
          <w:sz w:val="20"/>
        </w:rPr>
        <w:t xml:space="preserve"> </w:t>
      </w:r>
    </w:p>
    <w:p w:rsidR="00817999" w:rsidRPr="00DB1794" w:rsidRDefault="00817999" w:rsidP="00DB1794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ethnic group</w:t>
      </w:r>
      <w:r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</w:p>
    <w:p w:rsidR="00817999" w:rsidRDefault="00817999" w:rsidP="00817999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:rsidR="00817999" w:rsidRDefault="00817999" w:rsidP="00817999">
      <w:pPr>
        <w:ind w:left="-567"/>
        <w:rPr>
          <w:rFonts w:ascii="Calibri" w:hAnsi="Calibri"/>
          <w:bCs/>
          <w:sz w:val="20"/>
          <w:szCs w:val="20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10086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sdt>
        <w:sdtPr>
          <w:rPr>
            <w:rFonts w:ascii="Calibri" w:hAnsi="Calibri"/>
            <w:bCs/>
            <w:sz w:val="20"/>
            <w:szCs w:val="20"/>
          </w:rPr>
          <w:id w:val="149629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Calibri" w:hAnsi="Calibri"/>
            <w:bCs/>
            <w:sz w:val="20"/>
            <w:szCs w:val="20"/>
          </w:rPr>
          <w:id w:val="-19284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</w:p>
    <w:p w:rsidR="00222AD8" w:rsidRDefault="00DB1794" w:rsidP="00222AD8">
      <w:pPr>
        <w:ind w:left="-567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B5DAF" wp14:editId="0325B6E1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073A9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2pt" to="46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">
                <v:shadow opacity="22938f" offset="0"/>
                <w10:wrap type="tight" anchorx="margin"/>
              </v:line>
            </w:pict>
          </mc:Fallback>
        </mc:AlternateContent>
      </w:r>
    </w:p>
    <w:p w:rsidR="00F56A03" w:rsidRDefault="00F56A03" w:rsidP="00222AD8">
      <w:pPr>
        <w:ind w:left="-567"/>
        <w:jc w:val="both"/>
        <w:rPr>
          <w:rFonts w:ascii="Verdana" w:hAnsi="Verdana" w:cs="Arial"/>
          <w:b/>
          <w:sz w:val="20"/>
        </w:rPr>
      </w:pPr>
    </w:p>
    <w:p w:rsidR="00DB1794" w:rsidRDefault="00DB1794" w:rsidP="00DB1794">
      <w:pPr>
        <w:ind w:left="-567"/>
        <w:jc w:val="both"/>
        <w:rPr>
          <w:rFonts w:ascii="Verdana" w:hAnsi="Verdana" w:cs="Arial"/>
        </w:rPr>
      </w:pP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2F4FE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AD4AE9">
        <w:rPr>
          <w:rFonts w:ascii="Verdana" w:hAnsi="Verdana" w:cs="Arial"/>
          <w:b/>
          <w:sz w:val="20"/>
        </w:rPr>
        <w:t>W</w:t>
      </w:r>
      <w:r w:rsidRPr="00DA4ABC">
        <w:rPr>
          <w:rFonts w:ascii="Verdana" w:hAnsi="Verdana" w:cs="Arial"/>
          <w:b/>
          <w:sz w:val="20"/>
        </w:rPr>
        <w:t>hat is your sexual orientation?</w: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sdt>
        <w:sdtPr>
          <w:rPr>
            <w:rFonts w:ascii="Calibri" w:hAnsi="Calibri"/>
            <w:bCs/>
            <w:sz w:val="20"/>
            <w:szCs w:val="20"/>
          </w:rPr>
          <w:id w:val="-76916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Gay woman/lesbian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154347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Gay man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Calibri" w:hAnsi="Calibri"/>
            <w:bCs/>
            <w:sz w:val="20"/>
            <w:szCs w:val="20"/>
          </w:rPr>
          <w:id w:val="135584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Calibri" w:hAnsi="Calibri"/>
            <w:bCs/>
            <w:sz w:val="20"/>
            <w:szCs w:val="20"/>
          </w:rPr>
          <w:id w:val="75309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</w:p>
    <w:p w:rsidR="00DB1794" w:rsidRDefault="00817999" w:rsidP="00817999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</w:p>
    <w:p w:rsidR="00817999" w:rsidRDefault="00817999" w:rsidP="00817999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If o</w:t>
      </w:r>
      <w:r w:rsidRPr="00DA4ABC">
        <w:rPr>
          <w:rFonts w:ascii="Verdana" w:hAnsi="Verdana" w:cs="Arial"/>
          <w:sz w:val="20"/>
        </w:rPr>
        <w:t>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</w:p>
    <w:p w:rsidR="00DB1794" w:rsidRDefault="00DB1794" w:rsidP="00817999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D315E" wp14:editId="12DBB832">
                <wp:simplePos x="0" y="0"/>
                <wp:positionH relativeFrom="column">
                  <wp:posOffset>-342900</wp:posOffset>
                </wp:positionH>
                <wp:positionV relativeFrom="paragraph">
                  <wp:posOffset>252095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20535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9.85pt" to="44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</w:p>
    <w:p w:rsidR="00817999" w:rsidRPr="00DA4ABC" w:rsidRDefault="00817999" w:rsidP="00817999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:rsidR="00817999" w:rsidRDefault="00817999" w:rsidP="00817999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115479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 w:rsidRPr="00DA4ABC">
        <w:rPr>
          <w:rFonts w:ascii="Verdana" w:hAnsi="Verdana" w:cs="Arial"/>
          <w:sz w:val="20"/>
        </w:rPr>
        <w:t>Buddhist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19107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185930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45015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DB1794" w:rsidRDefault="00817999" w:rsidP="00817999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Calibri" w:hAnsi="Calibri"/>
            <w:bCs/>
            <w:sz w:val="20"/>
            <w:szCs w:val="20"/>
          </w:rPr>
          <w:id w:val="98443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Sikh</w:t>
      </w:r>
      <w:r w:rsidRPr="00DA4ABC">
        <w:rPr>
          <w:rFonts w:ascii="Verdana" w:hAnsi="Verdana" w:cs="Arial"/>
          <w:sz w:val="20"/>
        </w:rPr>
        <w:tab/>
      </w:r>
      <w:sdt>
        <w:sdtPr>
          <w:rPr>
            <w:rFonts w:ascii="Calibri" w:hAnsi="Calibri"/>
            <w:bCs/>
            <w:sz w:val="20"/>
            <w:szCs w:val="20"/>
          </w:rPr>
          <w:id w:val="-158159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43821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A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D4AE9">
        <w:rPr>
          <w:rFonts w:ascii="Calibri" w:hAnsi="Calibri"/>
          <w:bCs/>
          <w:sz w:val="20"/>
          <w:szCs w:val="20"/>
        </w:rPr>
        <w:t xml:space="preserve">        </w:t>
      </w:r>
      <w:r>
        <w:rPr>
          <w:rFonts w:ascii="Verdana" w:hAnsi="Verdana" w:cs="Arial"/>
          <w:sz w:val="32"/>
        </w:rPr>
        <w:t xml:space="preserve">  </w:t>
      </w:r>
    </w:p>
    <w:p w:rsidR="00817999" w:rsidRDefault="00817999" w:rsidP="00817999">
      <w:pPr>
        <w:ind w:left="-567"/>
        <w:jc w:val="both"/>
        <w:rPr>
          <w:rFonts w:ascii="Verdana" w:hAnsi="Verdana" w:cs="Arial"/>
          <w:sz w:val="20"/>
        </w:rPr>
      </w:pP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in: </w:t>
      </w:r>
      <w:r w:rsidRPr="00DA4ABC">
        <w:rPr>
          <w:rFonts w:ascii="Verdana" w:hAnsi="Verdana" w:cs="Arial"/>
          <w:sz w:val="20"/>
        </w:rPr>
        <w:tab/>
      </w:r>
    </w:p>
    <w:p w:rsidR="00DB1794" w:rsidRPr="00DA4ABC" w:rsidRDefault="00DB1794" w:rsidP="00817999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6CDF4" wp14:editId="6507C68E">
                <wp:simplePos x="0" y="0"/>
                <wp:positionH relativeFrom="column">
                  <wp:posOffset>-342900</wp:posOffset>
                </wp:positionH>
                <wp:positionV relativeFrom="paragraph">
                  <wp:posOffset>227330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D752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7.9pt" to="44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</w:p>
    <w:p w:rsidR="00241EB7" w:rsidRDefault="00241EB7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241EB7" w:rsidRDefault="00B46789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FIRST SPOKEN LANGUAGE:</w:t>
      </w:r>
    </w:p>
    <w:p w:rsidR="00817999" w:rsidRDefault="00817999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817999" w:rsidRDefault="00817999" w:rsidP="00817999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817999" w:rsidRPr="00DA4ABC" w:rsidRDefault="00817999" w:rsidP="00817999">
      <w:pPr>
        <w:ind w:hanging="540"/>
      </w:pPr>
    </w:p>
    <w:p w:rsidR="00B43DE3" w:rsidRDefault="00B43DE3"/>
    <w:p w:rsidR="006777F2" w:rsidRDefault="006777F2"/>
    <w:p w:rsidR="006777F2" w:rsidRDefault="006777F2" w:rsidP="006777F2">
      <w:pPr>
        <w:jc w:val="center"/>
      </w:pPr>
      <w:r>
        <w:t xml:space="preserve">Please submit this form with </w:t>
      </w:r>
      <w:r w:rsidR="003A4CA9">
        <w:t>y</w:t>
      </w:r>
      <w:r>
        <w:t>our application for membership</w:t>
      </w:r>
    </w:p>
    <w:sectPr w:rsidR="006777F2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99"/>
    <w:rsid w:val="00222AD8"/>
    <w:rsid w:val="00241EB7"/>
    <w:rsid w:val="00341C22"/>
    <w:rsid w:val="003A4CA9"/>
    <w:rsid w:val="004E1C3D"/>
    <w:rsid w:val="006777F2"/>
    <w:rsid w:val="007524C8"/>
    <w:rsid w:val="00817999"/>
    <w:rsid w:val="009A55E1"/>
    <w:rsid w:val="009B7E10"/>
    <w:rsid w:val="00AD4AE9"/>
    <w:rsid w:val="00B43DE3"/>
    <w:rsid w:val="00B46789"/>
    <w:rsid w:val="00BD0D52"/>
    <w:rsid w:val="00D20A64"/>
    <w:rsid w:val="00DB1794"/>
    <w:rsid w:val="00DE2E92"/>
    <w:rsid w:val="00F56A0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11E0"/>
  <w15:chartTrackingRefBased/>
  <w15:docId w15:val="{F18E8524-50AD-4878-8A30-CF573B64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179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999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rsid w:val="0081799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B7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9A5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uidance/equality-act-2010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Russell</dc:creator>
  <cp:keywords/>
  <dc:description/>
  <cp:lastModifiedBy>Beverley Russell</cp:lastModifiedBy>
  <cp:revision>9</cp:revision>
  <cp:lastPrinted>2017-07-04T10:45:00Z</cp:lastPrinted>
  <dcterms:created xsi:type="dcterms:W3CDTF">2016-04-29T09:31:00Z</dcterms:created>
  <dcterms:modified xsi:type="dcterms:W3CDTF">2017-07-04T13:39:00Z</dcterms:modified>
</cp:coreProperties>
</file>