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05A54" w14:textId="77777777" w:rsidR="008926F1" w:rsidRDefault="008926F1"/>
    <w:p w14:paraId="2FFB59B5" w14:textId="10B839DA" w:rsidR="008926F1" w:rsidRPr="00531E4A" w:rsidRDefault="008926F1">
      <w:pPr>
        <w:rPr>
          <w:sz w:val="24"/>
        </w:rPr>
      </w:pPr>
      <w:r w:rsidRPr="00531E4A">
        <w:rPr>
          <w:sz w:val="24"/>
        </w:rPr>
        <w:t xml:space="preserve">Insert </w:t>
      </w:r>
      <w:r w:rsidR="0088069D" w:rsidRPr="00531E4A">
        <w:rPr>
          <w:sz w:val="24"/>
        </w:rPr>
        <w:t>name</w:t>
      </w:r>
    </w:p>
    <w:p w14:paraId="06900B5C" w14:textId="1680E947" w:rsidR="0088069D" w:rsidRPr="00531E4A" w:rsidRDefault="0088069D">
      <w:pPr>
        <w:rPr>
          <w:sz w:val="24"/>
        </w:rPr>
      </w:pPr>
      <w:r w:rsidRPr="00531E4A">
        <w:rPr>
          <w:sz w:val="24"/>
        </w:rPr>
        <w:t>Insert address</w:t>
      </w:r>
    </w:p>
    <w:p w14:paraId="382FB502" w14:textId="77777777" w:rsidR="008358C2" w:rsidRPr="00531E4A" w:rsidRDefault="008358C2">
      <w:pPr>
        <w:rPr>
          <w:sz w:val="24"/>
        </w:rPr>
      </w:pPr>
    </w:p>
    <w:p w14:paraId="0B5C7284" w14:textId="4C2B6788" w:rsidR="008926F1" w:rsidRPr="00531E4A" w:rsidRDefault="008358C2">
      <w:pPr>
        <w:rPr>
          <w:sz w:val="24"/>
        </w:rPr>
      </w:pPr>
      <w:r w:rsidRPr="00531E4A">
        <w:rPr>
          <w:sz w:val="24"/>
        </w:rPr>
        <w:t>Insert date</w:t>
      </w:r>
    </w:p>
    <w:p w14:paraId="7996FB28" w14:textId="77777777" w:rsidR="008358C2" w:rsidRPr="00531E4A" w:rsidRDefault="008358C2">
      <w:pPr>
        <w:rPr>
          <w:sz w:val="24"/>
        </w:rPr>
      </w:pPr>
    </w:p>
    <w:p w14:paraId="0E838F10" w14:textId="58AD4C7E" w:rsidR="00D63AB7" w:rsidRPr="00531E4A" w:rsidRDefault="00D63AB7">
      <w:pPr>
        <w:rPr>
          <w:sz w:val="24"/>
        </w:rPr>
      </w:pPr>
      <w:r w:rsidRPr="00531E4A">
        <w:rPr>
          <w:sz w:val="24"/>
        </w:rPr>
        <w:t>Dear XXX</w:t>
      </w:r>
    </w:p>
    <w:p w14:paraId="5DAB6C7B" w14:textId="30030D9D" w:rsidR="00D63AB7" w:rsidRPr="00531E4A" w:rsidRDefault="00D63AB7">
      <w:pPr>
        <w:rPr>
          <w:sz w:val="24"/>
        </w:rPr>
      </w:pPr>
    </w:p>
    <w:p w14:paraId="002E04C0" w14:textId="5642650C" w:rsidR="008358C2" w:rsidRPr="00531E4A" w:rsidRDefault="008358C2">
      <w:pPr>
        <w:rPr>
          <w:b/>
          <w:sz w:val="24"/>
        </w:rPr>
      </w:pPr>
      <w:r w:rsidRPr="00531E4A">
        <w:rPr>
          <w:b/>
          <w:sz w:val="24"/>
        </w:rPr>
        <w:t>Re: Capacity crisis in NHS Eye Care: APPG report launch, 6 June</w:t>
      </w:r>
    </w:p>
    <w:p w14:paraId="37B09896" w14:textId="77777777" w:rsidR="008358C2" w:rsidRPr="00531E4A" w:rsidRDefault="008358C2">
      <w:pPr>
        <w:rPr>
          <w:sz w:val="24"/>
        </w:rPr>
      </w:pPr>
    </w:p>
    <w:p w14:paraId="18B9C6CD" w14:textId="77777777" w:rsidR="00A54759" w:rsidRPr="00531E4A" w:rsidRDefault="077A6D95">
      <w:pPr>
        <w:rPr>
          <w:sz w:val="24"/>
        </w:rPr>
      </w:pPr>
      <w:r w:rsidRPr="00531E4A">
        <w:rPr>
          <w:sz w:val="24"/>
        </w:rPr>
        <w:t xml:space="preserve">I am one of your constituents and </w:t>
      </w:r>
      <w:r w:rsidR="00A54759" w:rsidRPr="00531E4A">
        <w:rPr>
          <w:sz w:val="24"/>
        </w:rPr>
        <w:t>as an ophthalmologist working at [hospital] in [area], I would like to draw your attention to the issues facing our hospital eye services</w:t>
      </w:r>
      <w:r w:rsidRPr="00531E4A">
        <w:rPr>
          <w:sz w:val="24"/>
        </w:rPr>
        <w:t xml:space="preserve">. </w:t>
      </w:r>
    </w:p>
    <w:p w14:paraId="36B872E4" w14:textId="77777777" w:rsidR="00A54759" w:rsidRPr="00531E4A" w:rsidRDefault="00A54759">
      <w:pPr>
        <w:rPr>
          <w:sz w:val="24"/>
        </w:rPr>
      </w:pPr>
    </w:p>
    <w:p w14:paraId="4C44DD11" w14:textId="42187C4A" w:rsidR="00D63AB7" w:rsidRPr="00531E4A" w:rsidRDefault="00D52663">
      <w:pPr>
        <w:rPr>
          <w:sz w:val="24"/>
        </w:rPr>
      </w:pPr>
      <w:r>
        <w:rPr>
          <w:sz w:val="24"/>
        </w:rPr>
        <w:t xml:space="preserve">Overwhelmed eye services are finding it increasingly difficult to meet the increasing demand for eye care. </w:t>
      </w:r>
      <w:r w:rsidR="077A6D95" w:rsidRPr="00531E4A">
        <w:rPr>
          <w:sz w:val="24"/>
        </w:rPr>
        <w:t xml:space="preserve">Research shows that delays and hospital cancellations </w:t>
      </w:r>
      <w:r w:rsidR="00D747B1">
        <w:rPr>
          <w:sz w:val="24"/>
        </w:rPr>
        <w:t xml:space="preserve">are affecting </w:t>
      </w:r>
      <w:r w:rsidR="077A6D95" w:rsidRPr="00531E4A">
        <w:rPr>
          <w:sz w:val="24"/>
        </w:rPr>
        <w:t xml:space="preserve">some patients </w:t>
      </w:r>
      <w:r w:rsidR="00D747B1">
        <w:rPr>
          <w:sz w:val="24"/>
        </w:rPr>
        <w:t xml:space="preserve">who </w:t>
      </w:r>
      <w:r w:rsidR="077A6D95" w:rsidRPr="00531E4A">
        <w:rPr>
          <w:sz w:val="24"/>
        </w:rPr>
        <w:t xml:space="preserve">are permanently losing sight, </w:t>
      </w:r>
      <w:r w:rsidR="077A6D95" w:rsidRPr="00531E4A">
        <w:rPr>
          <w:color w:val="000000" w:themeColor="text1"/>
          <w:sz w:val="24"/>
        </w:rPr>
        <w:t>despite the availability of sight saving treatments</w:t>
      </w:r>
      <w:r w:rsidR="00D747B1">
        <w:rPr>
          <w:color w:val="000000" w:themeColor="text1"/>
          <w:sz w:val="24"/>
        </w:rPr>
        <w:t>, which also contribute to the increase in patient visits</w:t>
      </w:r>
      <w:r w:rsidR="077A6D95" w:rsidRPr="00531E4A">
        <w:rPr>
          <w:color w:val="000000" w:themeColor="text1"/>
          <w:sz w:val="24"/>
        </w:rPr>
        <w:t>.</w:t>
      </w:r>
      <w:r w:rsidR="077A6D95" w:rsidRPr="00531E4A">
        <w:rPr>
          <w:sz w:val="24"/>
        </w:rPr>
        <w:t xml:space="preserve"> </w:t>
      </w:r>
    </w:p>
    <w:p w14:paraId="02EB378F" w14:textId="77777777" w:rsidR="00D63AB7" w:rsidRPr="00531E4A" w:rsidRDefault="00D63AB7">
      <w:pPr>
        <w:rPr>
          <w:sz w:val="24"/>
        </w:rPr>
      </w:pPr>
    </w:p>
    <w:p w14:paraId="1792E988" w14:textId="71DCEF14" w:rsidR="00D747B1" w:rsidRDefault="00D747B1">
      <w:pPr>
        <w:rPr>
          <w:sz w:val="24"/>
        </w:rPr>
      </w:pPr>
      <w:r>
        <w:rPr>
          <w:sz w:val="24"/>
        </w:rPr>
        <w:t>The Royal College of Ophthalmologists, of which I am a member, has been campaigning for recognition of the challenges facing our patients</w:t>
      </w:r>
      <w:r w:rsidR="000B3074">
        <w:rPr>
          <w:sz w:val="24"/>
        </w:rPr>
        <w:t>, consultants and all staff working in our</w:t>
      </w:r>
      <w:r>
        <w:rPr>
          <w:sz w:val="24"/>
        </w:rPr>
        <w:t xml:space="preserve"> eye clinics. </w:t>
      </w:r>
    </w:p>
    <w:p w14:paraId="2DCB2D4F" w14:textId="77777777" w:rsidR="00D747B1" w:rsidRDefault="00D747B1">
      <w:pPr>
        <w:rPr>
          <w:sz w:val="24"/>
        </w:rPr>
      </w:pPr>
    </w:p>
    <w:p w14:paraId="1C0F563A" w14:textId="3DCA61DD" w:rsidR="00D747B1" w:rsidRDefault="00D747B1">
      <w:pPr>
        <w:rPr>
          <w:sz w:val="24"/>
        </w:rPr>
      </w:pPr>
      <w:r>
        <w:rPr>
          <w:sz w:val="24"/>
        </w:rPr>
        <w:t xml:space="preserve">We have been working </w:t>
      </w:r>
      <w:r w:rsidR="00E6646B">
        <w:rPr>
          <w:sz w:val="24"/>
        </w:rPr>
        <w:t xml:space="preserve">directly </w:t>
      </w:r>
      <w:r>
        <w:rPr>
          <w:sz w:val="24"/>
        </w:rPr>
        <w:t>with the</w:t>
      </w:r>
      <w:r w:rsidR="077A6D95" w:rsidRPr="00531E4A">
        <w:rPr>
          <w:sz w:val="24"/>
        </w:rPr>
        <w:t xml:space="preserve"> All Party Parliamentary Group</w:t>
      </w:r>
      <w:r w:rsidR="00C97B93" w:rsidRPr="00531E4A">
        <w:rPr>
          <w:sz w:val="24"/>
        </w:rPr>
        <w:t xml:space="preserve"> (APPG)</w:t>
      </w:r>
      <w:r w:rsidR="077A6D95" w:rsidRPr="00531E4A">
        <w:rPr>
          <w:sz w:val="24"/>
        </w:rPr>
        <w:t xml:space="preserve"> for Eye Health and Visual Impairment</w:t>
      </w:r>
      <w:r>
        <w:rPr>
          <w:sz w:val="24"/>
        </w:rPr>
        <w:t>.  It</w:t>
      </w:r>
      <w:r w:rsidR="077A6D95" w:rsidRPr="00531E4A">
        <w:rPr>
          <w:sz w:val="24"/>
        </w:rPr>
        <w:t xml:space="preserve"> has conducted an inquiry</w:t>
      </w:r>
      <w:r w:rsidR="00805C4C" w:rsidRPr="00531E4A">
        <w:rPr>
          <w:sz w:val="24"/>
        </w:rPr>
        <w:t xml:space="preserve"> to identify solutions to the capacity crisis in England, to ensure that services meet demand. </w:t>
      </w:r>
      <w:r w:rsidR="077A6D95" w:rsidRPr="00531E4A">
        <w:rPr>
          <w:sz w:val="24"/>
        </w:rPr>
        <w:t xml:space="preserve"> The inquiry report will be launched at a reception in Parliament on </w:t>
      </w:r>
    </w:p>
    <w:p w14:paraId="2594EC05" w14:textId="77777777" w:rsidR="00D747B1" w:rsidRDefault="00D747B1">
      <w:pPr>
        <w:rPr>
          <w:sz w:val="24"/>
        </w:rPr>
      </w:pPr>
    </w:p>
    <w:p w14:paraId="0B9EFD6E" w14:textId="136BB1E9" w:rsidR="00D63AB7" w:rsidRPr="00531E4A" w:rsidRDefault="077A6D95" w:rsidP="00D747B1">
      <w:pPr>
        <w:jc w:val="center"/>
        <w:rPr>
          <w:sz w:val="24"/>
        </w:rPr>
      </w:pPr>
      <w:r w:rsidRPr="00531E4A">
        <w:rPr>
          <w:b/>
          <w:sz w:val="24"/>
        </w:rPr>
        <w:t>6 June 2018 from 4pm to 6pm</w:t>
      </w:r>
      <w:r w:rsidRPr="00531E4A">
        <w:rPr>
          <w:sz w:val="24"/>
        </w:rPr>
        <w:t xml:space="preserve"> in</w:t>
      </w:r>
      <w:r w:rsidR="00805C4C" w:rsidRPr="00531E4A">
        <w:rPr>
          <w:sz w:val="24"/>
        </w:rPr>
        <w:t xml:space="preserve"> the </w:t>
      </w:r>
      <w:r w:rsidR="00805C4C" w:rsidRPr="00531E4A">
        <w:rPr>
          <w:b/>
          <w:sz w:val="24"/>
        </w:rPr>
        <w:t>Churchill Room</w:t>
      </w:r>
      <w:r w:rsidR="00805C4C" w:rsidRPr="00531E4A">
        <w:rPr>
          <w:sz w:val="24"/>
        </w:rPr>
        <w:t>.</w:t>
      </w:r>
    </w:p>
    <w:p w14:paraId="6A05A809" w14:textId="77777777" w:rsidR="00D63AB7" w:rsidRPr="00531E4A" w:rsidRDefault="00D63AB7">
      <w:pPr>
        <w:rPr>
          <w:sz w:val="24"/>
        </w:rPr>
      </w:pPr>
    </w:p>
    <w:p w14:paraId="6B86F5B9" w14:textId="77777777" w:rsidR="00AC7398" w:rsidRPr="00531E4A" w:rsidRDefault="00E6646B" w:rsidP="00AC7398">
      <w:pPr>
        <w:rPr>
          <w:sz w:val="24"/>
        </w:rPr>
      </w:pPr>
      <w:r>
        <w:rPr>
          <w:sz w:val="24"/>
        </w:rPr>
        <w:t>You</w:t>
      </w:r>
      <w:r w:rsidR="077A6D95" w:rsidRPr="00531E4A">
        <w:rPr>
          <w:sz w:val="24"/>
        </w:rPr>
        <w:t xml:space="preserve"> will have received an invitation from </w:t>
      </w:r>
      <w:r w:rsidR="00C97B93" w:rsidRPr="00531E4A">
        <w:rPr>
          <w:sz w:val="24"/>
        </w:rPr>
        <w:t>the secretariat (</w:t>
      </w:r>
      <w:r w:rsidR="077A6D95" w:rsidRPr="00531E4A">
        <w:rPr>
          <w:sz w:val="24"/>
        </w:rPr>
        <w:t xml:space="preserve">the Royal National Institute of Blind People </w:t>
      </w:r>
      <w:r w:rsidR="077A6D95" w:rsidRPr="00531E4A">
        <w:rPr>
          <w:color w:val="000000" w:themeColor="text1"/>
          <w:sz w:val="24"/>
        </w:rPr>
        <w:t>(RNIB)</w:t>
      </w:r>
      <w:r w:rsidR="077A6D95" w:rsidRPr="00531E4A">
        <w:rPr>
          <w:color w:val="FF0000"/>
          <w:sz w:val="24"/>
        </w:rPr>
        <w:t xml:space="preserve"> </w:t>
      </w:r>
      <w:r w:rsidR="077A6D95" w:rsidRPr="00531E4A">
        <w:rPr>
          <w:sz w:val="24"/>
        </w:rPr>
        <w:t>and the Optical Confederation</w:t>
      </w:r>
      <w:r w:rsidR="00C97B93" w:rsidRPr="00531E4A">
        <w:rPr>
          <w:sz w:val="24"/>
        </w:rPr>
        <w:t xml:space="preserve">) to attend this important launch. </w:t>
      </w:r>
      <w:r w:rsidR="00AC7398" w:rsidRPr="00531E4A">
        <w:rPr>
          <w:sz w:val="24"/>
        </w:rPr>
        <w:t>Please RSVP to Jessica Ford at RNIB (</w:t>
      </w:r>
      <w:hyperlink r:id="rId5" w:history="1">
        <w:r w:rsidR="00AC7398" w:rsidRPr="00531E4A">
          <w:rPr>
            <w:rStyle w:val="Hyperlink"/>
            <w:sz w:val="24"/>
          </w:rPr>
          <w:t>Jessica.ford@rnib.org.uk</w:t>
        </w:r>
      </w:hyperlink>
      <w:r w:rsidR="00AC7398" w:rsidRPr="00531E4A">
        <w:rPr>
          <w:sz w:val="24"/>
        </w:rPr>
        <w:t xml:space="preserve"> or 0207 391 2184)</w:t>
      </w:r>
    </w:p>
    <w:p w14:paraId="1995C975" w14:textId="5A36907E" w:rsidR="00C97B93" w:rsidRPr="00531E4A" w:rsidRDefault="00C97B93">
      <w:pPr>
        <w:rPr>
          <w:sz w:val="24"/>
        </w:rPr>
      </w:pPr>
    </w:p>
    <w:p w14:paraId="26903D71" w14:textId="4ED24C74" w:rsidR="00531E4A" w:rsidRPr="00531E4A" w:rsidRDefault="077A6D95">
      <w:pPr>
        <w:rPr>
          <w:sz w:val="24"/>
        </w:rPr>
      </w:pPr>
      <w:r w:rsidRPr="00531E4A">
        <w:rPr>
          <w:sz w:val="24"/>
        </w:rPr>
        <w:t xml:space="preserve">I hope that you </w:t>
      </w:r>
      <w:r w:rsidR="00E6646B">
        <w:rPr>
          <w:sz w:val="24"/>
        </w:rPr>
        <w:t>can</w:t>
      </w:r>
      <w:r w:rsidRPr="00531E4A">
        <w:rPr>
          <w:sz w:val="24"/>
        </w:rPr>
        <w:t xml:space="preserve"> attend the reception to </w:t>
      </w:r>
      <w:r w:rsidRPr="00531E4A">
        <w:rPr>
          <w:color w:val="000000" w:themeColor="text1"/>
          <w:sz w:val="24"/>
        </w:rPr>
        <w:t xml:space="preserve">learn </w:t>
      </w:r>
      <w:r w:rsidR="00E6646B">
        <w:rPr>
          <w:color w:val="000000" w:themeColor="text1"/>
          <w:sz w:val="24"/>
        </w:rPr>
        <w:t>how we might</w:t>
      </w:r>
      <w:r w:rsidR="000B3074">
        <w:rPr>
          <w:color w:val="000000" w:themeColor="text1"/>
          <w:sz w:val="24"/>
        </w:rPr>
        <w:t xml:space="preserve"> be able to tackle this crisis.  If</w:t>
      </w:r>
      <w:r w:rsidR="00AC7398">
        <w:rPr>
          <w:color w:val="000000" w:themeColor="text1"/>
          <w:sz w:val="24"/>
        </w:rPr>
        <w:t xml:space="preserve"> you wish to contact me directly, I </w:t>
      </w:r>
      <w:r w:rsidR="00E6646B">
        <w:rPr>
          <w:color w:val="000000" w:themeColor="text1"/>
          <w:sz w:val="24"/>
        </w:rPr>
        <w:t xml:space="preserve">will be happy to share more information with you about the hospital eye services </w:t>
      </w:r>
      <w:r w:rsidRPr="00531E4A">
        <w:rPr>
          <w:color w:val="000000" w:themeColor="text1"/>
          <w:sz w:val="24"/>
        </w:rPr>
        <w:t>in your Sustainability and Transformation Partnership area</w:t>
      </w:r>
      <w:r w:rsidR="00AC7398">
        <w:rPr>
          <w:color w:val="000000" w:themeColor="text1"/>
          <w:sz w:val="24"/>
        </w:rPr>
        <w:t xml:space="preserve"> and if you wish, invite you </w:t>
      </w:r>
      <w:r w:rsidR="000B3074">
        <w:rPr>
          <w:color w:val="000000" w:themeColor="text1"/>
          <w:sz w:val="24"/>
        </w:rPr>
        <w:t>for a visit to one of the</w:t>
      </w:r>
      <w:r w:rsidR="00AC7398">
        <w:rPr>
          <w:color w:val="000000" w:themeColor="text1"/>
          <w:sz w:val="24"/>
        </w:rPr>
        <w:t xml:space="preserve"> eye unit</w:t>
      </w:r>
      <w:r w:rsidR="000B3074">
        <w:rPr>
          <w:color w:val="000000" w:themeColor="text1"/>
          <w:sz w:val="24"/>
        </w:rPr>
        <w:t>s</w:t>
      </w:r>
      <w:bookmarkStart w:id="0" w:name="_GoBack"/>
      <w:bookmarkEnd w:id="0"/>
      <w:r w:rsidR="00AC7398">
        <w:rPr>
          <w:color w:val="000000" w:themeColor="text1"/>
          <w:sz w:val="24"/>
        </w:rPr>
        <w:t xml:space="preserve">. </w:t>
      </w:r>
    </w:p>
    <w:p w14:paraId="22A9E6AC" w14:textId="77777777" w:rsidR="00531E4A" w:rsidRPr="00531E4A" w:rsidRDefault="00531E4A">
      <w:pPr>
        <w:rPr>
          <w:sz w:val="24"/>
        </w:rPr>
      </w:pPr>
    </w:p>
    <w:p w14:paraId="3E0CB41E" w14:textId="77777777" w:rsidR="00AC7398" w:rsidRDefault="00AC7398">
      <w:pPr>
        <w:rPr>
          <w:sz w:val="24"/>
        </w:rPr>
      </w:pPr>
      <w:r>
        <w:rPr>
          <w:sz w:val="24"/>
        </w:rPr>
        <w:t>Please do contact me at:</w:t>
      </w:r>
    </w:p>
    <w:p w14:paraId="3D5137AA" w14:textId="4C8E4F71" w:rsidR="00AC7398" w:rsidRDefault="00AC7398">
      <w:pPr>
        <w:rPr>
          <w:sz w:val="24"/>
        </w:rPr>
      </w:pPr>
      <w:r>
        <w:rPr>
          <w:sz w:val="24"/>
        </w:rPr>
        <w:t>[name/title], [email and/or mobile]</w:t>
      </w:r>
    </w:p>
    <w:p w14:paraId="48A7B8F3" w14:textId="77777777" w:rsidR="00AC7398" w:rsidRDefault="00AC7398">
      <w:pPr>
        <w:rPr>
          <w:sz w:val="24"/>
        </w:rPr>
      </w:pPr>
      <w:r>
        <w:rPr>
          <w:sz w:val="24"/>
        </w:rPr>
        <w:t>[hospital address/unit]</w:t>
      </w:r>
      <w:r w:rsidR="00200AAD">
        <w:rPr>
          <w:sz w:val="24"/>
        </w:rPr>
        <w:t xml:space="preserve">  </w:t>
      </w:r>
    </w:p>
    <w:p w14:paraId="41C8F396" w14:textId="0CC83810" w:rsidR="00562398" w:rsidRPr="00531E4A" w:rsidRDefault="00AC7398">
      <w:pPr>
        <w:rPr>
          <w:sz w:val="24"/>
        </w:rPr>
      </w:pPr>
      <w:r>
        <w:rPr>
          <w:sz w:val="24"/>
        </w:rPr>
        <w:t xml:space="preserve"> </w:t>
      </w:r>
    </w:p>
    <w:p w14:paraId="0E27B00A" w14:textId="3336FD7A" w:rsidR="00562398" w:rsidRPr="00531E4A" w:rsidRDefault="00AC7398">
      <w:pPr>
        <w:rPr>
          <w:sz w:val="24"/>
        </w:rPr>
      </w:pPr>
      <w:r>
        <w:rPr>
          <w:sz w:val="24"/>
        </w:rPr>
        <w:t>Yours sincerely</w:t>
      </w:r>
    </w:p>
    <w:p w14:paraId="60061E4C" w14:textId="77777777" w:rsidR="00562398" w:rsidRPr="00531E4A" w:rsidRDefault="00562398">
      <w:pPr>
        <w:rPr>
          <w:sz w:val="24"/>
        </w:rPr>
      </w:pPr>
    </w:p>
    <w:p w14:paraId="44EAFD9C" w14:textId="77777777" w:rsidR="00562398" w:rsidRPr="00531E4A" w:rsidRDefault="00562398">
      <w:pPr>
        <w:rPr>
          <w:sz w:val="24"/>
        </w:rPr>
      </w:pPr>
    </w:p>
    <w:sectPr w:rsidR="00562398" w:rsidRPr="00531E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2F4D1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B5E0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B7"/>
    <w:rsid w:val="00067B47"/>
    <w:rsid w:val="000B2390"/>
    <w:rsid w:val="000B3074"/>
    <w:rsid w:val="00200AAD"/>
    <w:rsid w:val="002B131F"/>
    <w:rsid w:val="00330B89"/>
    <w:rsid w:val="00531E4A"/>
    <w:rsid w:val="00562398"/>
    <w:rsid w:val="006D6CB2"/>
    <w:rsid w:val="00805C4C"/>
    <w:rsid w:val="008358C2"/>
    <w:rsid w:val="0088069D"/>
    <w:rsid w:val="008926F1"/>
    <w:rsid w:val="00A54759"/>
    <w:rsid w:val="00A550DB"/>
    <w:rsid w:val="00AC7398"/>
    <w:rsid w:val="00C619F2"/>
    <w:rsid w:val="00C97B93"/>
    <w:rsid w:val="00CB30A2"/>
    <w:rsid w:val="00D52663"/>
    <w:rsid w:val="00D63AB7"/>
    <w:rsid w:val="00D747B1"/>
    <w:rsid w:val="00D8598F"/>
    <w:rsid w:val="00E55AF8"/>
    <w:rsid w:val="00E6646B"/>
    <w:rsid w:val="00ED405A"/>
    <w:rsid w:val="00F52847"/>
    <w:rsid w:val="077A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AC8BE"/>
  <w15:docId w15:val="{D9E97B9C-3D1B-4AB0-A949-51364AC0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qFormat/>
    <w:rsid w:val="00F52847"/>
    <w:pPr>
      <w:keepNext/>
      <w:outlineLvl w:val="0"/>
    </w:pPr>
    <w:rPr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F52847"/>
    <w:pPr>
      <w:keepNext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F52847"/>
    <w:pPr>
      <w:keepNext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qFormat/>
    <w:rsid w:val="00F52847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F52847"/>
    <w:pPr>
      <w:keepNext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F52847"/>
    <w:pPr>
      <w:keepNext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F52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  <w:szCs w:val="20"/>
    </w:rPr>
  </w:style>
  <w:style w:type="paragraph" w:styleId="ListBullet">
    <w:name w:val="List Bullet"/>
    <w:basedOn w:val="Normal"/>
    <w:rsid w:val="00F52847"/>
    <w:pPr>
      <w:numPr>
        <w:numId w:val="1"/>
      </w:numPr>
    </w:pPr>
  </w:style>
  <w:style w:type="paragraph" w:styleId="ListNumber">
    <w:name w:val="List Number"/>
    <w:basedOn w:val="Normal"/>
    <w:rsid w:val="00F52847"/>
    <w:pPr>
      <w:numPr>
        <w:numId w:val="2"/>
      </w:numPr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styleId="Hyperlink">
    <w:name w:val="Hyperlink"/>
    <w:basedOn w:val="DefaultParagraphFont"/>
    <w:unhideWhenUsed/>
    <w:rsid w:val="000B23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3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ica.ford@rnib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HLee</dc:creator>
  <cp:lastModifiedBy>Liz Price</cp:lastModifiedBy>
  <cp:revision>4</cp:revision>
  <dcterms:created xsi:type="dcterms:W3CDTF">2018-04-25T09:05:00Z</dcterms:created>
  <dcterms:modified xsi:type="dcterms:W3CDTF">2018-04-25T09:08:00Z</dcterms:modified>
</cp:coreProperties>
</file>